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12368" w14:textId="61969B53" w:rsidR="000A0FAA" w:rsidRPr="000F6964" w:rsidRDefault="00E6233D" w:rsidP="000A0FAA">
      <w:pPr>
        <w:jc w:val="center"/>
        <w:rPr>
          <w:sz w:val="32"/>
          <w:szCs w:val="32"/>
        </w:rPr>
      </w:pPr>
      <w:bookmarkStart w:id="0" w:name="_GoBack"/>
      <w:bookmarkEnd w:id="0"/>
      <w:r w:rsidRPr="000F6964">
        <w:rPr>
          <w:sz w:val="32"/>
          <w:szCs w:val="32"/>
        </w:rPr>
        <w:t xml:space="preserve">FORM FOR REFEREES, </w:t>
      </w:r>
      <w:r w:rsidR="009B5CA4" w:rsidRPr="000F6964">
        <w:rPr>
          <w:sz w:val="32"/>
          <w:szCs w:val="32"/>
        </w:rPr>
        <w:t>AY 202</w:t>
      </w:r>
      <w:r w:rsidR="004A69CE">
        <w:rPr>
          <w:sz w:val="32"/>
          <w:szCs w:val="32"/>
        </w:rPr>
        <w:t>4</w:t>
      </w:r>
      <w:r w:rsidR="009B5CA4" w:rsidRPr="000F6964">
        <w:rPr>
          <w:sz w:val="32"/>
          <w:szCs w:val="32"/>
        </w:rPr>
        <w:t>-202</w:t>
      </w:r>
      <w:r w:rsidR="004A69CE">
        <w:rPr>
          <w:sz w:val="32"/>
          <w:szCs w:val="32"/>
        </w:rPr>
        <w:t>5</w:t>
      </w:r>
      <w:r w:rsidRPr="000F6964">
        <w:rPr>
          <w:sz w:val="32"/>
          <w:szCs w:val="32"/>
        </w:rPr>
        <w:t xml:space="preserve"> UNDERGRADUATE SCHOLARSHIP COMPETITION</w:t>
      </w:r>
    </w:p>
    <w:p w14:paraId="1C56245C" w14:textId="67C1AC61" w:rsidR="00E6233D" w:rsidRPr="000F6964" w:rsidRDefault="00E6233D" w:rsidP="000A0FAA">
      <w:pPr>
        <w:rPr>
          <w:i/>
          <w:sz w:val="28"/>
          <w:szCs w:val="28"/>
        </w:rPr>
      </w:pPr>
      <w:r w:rsidRPr="000F6964">
        <w:br/>
      </w:r>
      <w:r w:rsidRPr="000F6964">
        <w:rPr>
          <w:i/>
          <w:sz w:val="28"/>
          <w:szCs w:val="28"/>
        </w:rPr>
        <w:t>If you are receiving this form then you have agreed to write a letter of reference for a finalist for the undergraduate scholarship competition</w:t>
      </w:r>
      <w:r w:rsidR="001A038F" w:rsidRPr="000F6964">
        <w:rPr>
          <w:i/>
          <w:sz w:val="28"/>
          <w:szCs w:val="28"/>
        </w:rPr>
        <w:t>.</w:t>
      </w:r>
    </w:p>
    <w:p w14:paraId="31F3E12A" w14:textId="77777777" w:rsidR="001A038F" w:rsidRPr="000F6964" w:rsidRDefault="001A038F" w:rsidP="00E6233D">
      <w:pPr>
        <w:rPr>
          <w:u w:val="single"/>
        </w:rPr>
      </w:pPr>
    </w:p>
    <w:p w14:paraId="28028CE3" w14:textId="7483A7CB" w:rsidR="00FA5154" w:rsidRPr="000F6964" w:rsidRDefault="00E6233D" w:rsidP="00E6233D">
      <w:pPr>
        <w:rPr>
          <w:rFonts w:ascii="Tahoma" w:eastAsia="Times New Roman" w:hAnsi="Tahoma" w:cs="Tahoma"/>
          <w:color w:val="000000"/>
        </w:rPr>
      </w:pPr>
      <w:r w:rsidRPr="000F6964">
        <w:rPr>
          <w:sz w:val="28"/>
          <w:szCs w:val="28"/>
          <w:u w:val="single"/>
        </w:rPr>
        <w:t>DUE:</w:t>
      </w:r>
      <w:r w:rsidRPr="000F6964">
        <w:t xml:space="preserve"> </w:t>
      </w:r>
      <w:r w:rsidRPr="000F6964">
        <w:rPr>
          <w:rFonts w:ascii="Tahoma" w:eastAsia="Times New Roman" w:hAnsi="Tahoma" w:cs="Tahoma"/>
          <w:color w:val="000000"/>
        </w:rPr>
        <w:t xml:space="preserve">These letters are due electronically </w:t>
      </w:r>
      <w:r w:rsidR="0028645C" w:rsidRPr="000F6964">
        <w:rPr>
          <w:rStyle w:val="CommentReference"/>
          <w:rFonts w:ascii="Tahoma" w:hAnsi="Tahoma" w:cs="Tahoma"/>
          <w:sz w:val="22"/>
          <w:szCs w:val="22"/>
        </w:rPr>
        <w:t xml:space="preserve">as </w:t>
      </w:r>
      <w:r w:rsidR="0028645C" w:rsidRPr="000F6964">
        <w:rPr>
          <w:rStyle w:val="CommentReference"/>
          <w:rFonts w:ascii="Tahoma" w:hAnsi="Tahoma" w:cs="Tahoma"/>
          <w:b/>
          <w:bCs/>
          <w:sz w:val="22"/>
          <w:szCs w:val="22"/>
        </w:rPr>
        <w:t>word doc or pdf</w:t>
      </w:r>
      <w:r w:rsidR="00FA5154" w:rsidRPr="000F6964">
        <w:rPr>
          <w:rStyle w:val="CommentReference"/>
          <w:rFonts w:ascii="Tahoma" w:hAnsi="Tahoma" w:cs="Tahoma"/>
          <w:sz w:val="22"/>
          <w:szCs w:val="22"/>
        </w:rPr>
        <w:t xml:space="preserve"> </w:t>
      </w:r>
      <w:r w:rsidRPr="000F6964">
        <w:rPr>
          <w:rFonts w:ascii="Tahoma" w:eastAsia="Times New Roman" w:hAnsi="Tahoma" w:cs="Tahoma"/>
          <w:color w:val="000000"/>
        </w:rPr>
        <w:t>to Nancy Rahn by </w:t>
      </w:r>
      <w:r w:rsidR="009B5CA4" w:rsidRPr="00A74279">
        <w:rPr>
          <w:rFonts w:ascii="Tahoma" w:eastAsia="Times New Roman" w:hAnsi="Tahoma" w:cs="Tahoma"/>
          <w:b/>
          <w:bCs/>
          <w:color w:val="000000"/>
          <w:highlight w:val="yellow"/>
          <w:u w:val="single"/>
        </w:rPr>
        <w:t>Monday</w:t>
      </w:r>
      <w:r w:rsidR="009B5CA4" w:rsidRPr="000F6964">
        <w:rPr>
          <w:rFonts w:ascii="Tahoma" w:eastAsia="Times New Roman" w:hAnsi="Tahoma" w:cs="Tahoma"/>
          <w:b/>
          <w:bCs/>
          <w:color w:val="000000"/>
          <w:u w:val="single"/>
        </w:rPr>
        <w:t xml:space="preserve"> </w:t>
      </w:r>
      <w:r w:rsidR="009B5CA4" w:rsidRPr="00A74279">
        <w:rPr>
          <w:rFonts w:ascii="Tahoma" w:eastAsia="Times New Roman" w:hAnsi="Tahoma" w:cs="Tahoma"/>
          <w:b/>
          <w:bCs/>
          <w:color w:val="000000"/>
          <w:highlight w:val="yellow"/>
          <w:u w:val="single"/>
        </w:rPr>
        <w:t xml:space="preserve">April </w:t>
      </w:r>
      <w:r w:rsidR="00D85A15" w:rsidRPr="00A74279">
        <w:rPr>
          <w:rFonts w:ascii="Tahoma" w:eastAsia="Times New Roman" w:hAnsi="Tahoma" w:cs="Tahoma"/>
          <w:b/>
          <w:bCs/>
          <w:color w:val="000000"/>
          <w:highlight w:val="yellow"/>
          <w:u w:val="single"/>
        </w:rPr>
        <w:t>1</w:t>
      </w:r>
      <w:r w:rsidR="000D4969" w:rsidRPr="00A74279">
        <w:rPr>
          <w:rFonts w:ascii="Tahoma" w:eastAsia="Times New Roman" w:hAnsi="Tahoma" w:cs="Tahoma"/>
          <w:b/>
          <w:bCs/>
          <w:color w:val="000000"/>
          <w:highlight w:val="yellow"/>
          <w:u w:val="single"/>
        </w:rPr>
        <w:t>5</w:t>
      </w:r>
      <w:r w:rsidR="00901A0F" w:rsidRPr="00A74279">
        <w:rPr>
          <w:rFonts w:ascii="Tahoma" w:eastAsia="Times New Roman" w:hAnsi="Tahoma" w:cs="Tahoma"/>
          <w:b/>
          <w:bCs/>
          <w:color w:val="000000"/>
          <w:highlight w:val="yellow"/>
          <w:u w:val="single"/>
        </w:rPr>
        <w:t>,</w:t>
      </w:r>
      <w:r w:rsidR="009B5CA4" w:rsidRPr="00A74279">
        <w:rPr>
          <w:rFonts w:ascii="Tahoma" w:eastAsia="Times New Roman" w:hAnsi="Tahoma" w:cs="Tahoma"/>
          <w:b/>
          <w:bCs/>
          <w:color w:val="000000"/>
          <w:highlight w:val="yellow"/>
          <w:u w:val="single"/>
        </w:rPr>
        <w:t xml:space="preserve"> 202</w:t>
      </w:r>
      <w:r w:rsidR="000D4969" w:rsidRPr="00A74279">
        <w:rPr>
          <w:rFonts w:ascii="Tahoma" w:eastAsia="Times New Roman" w:hAnsi="Tahoma" w:cs="Tahoma"/>
          <w:b/>
          <w:bCs/>
          <w:color w:val="000000"/>
          <w:highlight w:val="yellow"/>
          <w:u w:val="single"/>
        </w:rPr>
        <w:t>4</w:t>
      </w:r>
      <w:r w:rsidRPr="000F6964">
        <w:rPr>
          <w:rFonts w:ascii="Tahoma" w:eastAsia="Times New Roman" w:hAnsi="Tahoma" w:cs="Tahoma"/>
          <w:color w:val="000000"/>
        </w:rPr>
        <w:t>.</w:t>
      </w:r>
      <w:r w:rsidR="00FA5154" w:rsidRPr="000F6964">
        <w:rPr>
          <w:rFonts w:ascii="Tahoma" w:eastAsia="Times New Roman" w:hAnsi="Tahoma" w:cs="Tahoma"/>
          <w:color w:val="000000"/>
        </w:rPr>
        <w:t xml:space="preserve"> </w:t>
      </w:r>
      <w:r w:rsidRPr="000F6964">
        <w:rPr>
          <w:rFonts w:ascii="Tahoma" w:eastAsia="Times New Roman" w:hAnsi="Tahoma" w:cs="Tahoma"/>
          <w:color w:val="000000"/>
        </w:rPr>
        <w:t xml:space="preserve"> </w:t>
      </w:r>
      <w:r w:rsidR="00FA5154" w:rsidRPr="000F6964">
        <w:rPr>
          <w:rStyle w:val="CommentReference"/>
          <w:rFonts w:ascii="Tahoma" w:hAnsi="Tahoma" w:cs="Tahoma"/>
          <w:b/>
          <w:bCs/>
          <w:i/>
          <w:iCs/>
          <w:sz w:val="22"/>
          <w:szCs w:val="22"/>
        </w:rPr>
        <w:t>Save file as student’s surname LOR</w:t>
      </w:r>
      <w:r w:rsidR="00FA5154" w:rsidRPr="000F6964">
        <w:rPr>
          <w:rStyle w:val="CommentReference"/>
          <w:rFonts w:ascii="Tahoma" w:hAnsi="Tahoma" w:cs="Tahoma"/>
          <w:sz w:val="22"/>
          <w:szCs w:val="22"/>
        </w:rPr>
        <w:t>.</w:t>
      </w:r>
    </w:p>
    <w:p w14:paraId="2FBD9A57" w14:textId="5DED50FA" w:rsidR="006C23EC" w:rsidRPr="000A0FAA" w:rsidRDefault="00E6233D" w:rsidP="00E6233D">
      <w:pPr>
        <w:rPr>
          <w:rFonts w:ascii="Tahoma" w:eastAsia="Times New Roman" w:hAnsi="Tahoma" w:cs="Tahoma"/>
          <w:color w:val="000000"/>
        </w:rPr>
      </w:pPr>
      <w:r w:rsidRPr="000F6964">
        <w:rPr>
          <w:rFonts w:ascii="Tahoma" w:eastAsia="Times New Roman" w:hAnsi="Tahoma" w:cs="Tahoma"/>
          <w:color w:val="000000"/>
        </w:rPr>
        <w:t xml:space="preserve">Our office has </w:t>
      </w:r>
      <w:r w:rsidR="00354794" w:rsidRPr="000F6964">
        <w:rPr>
          <w:rFonts w:ascii="Tahoma" w:eastAsia="Times New Roman" w:hAnsi="Tahoma" w:cs="Tahoma"/>
          <w:color w:val="000000"/>
        </w:rPr>
        <w:t>asked</w:t>
      </w:r>
      <w:r w:rsidRPr="000F6964">
        <w:rPr>
          <w:rFonts w:ascii="Tahoma" w:eastAsia="Times New Roman" w:hAnsi="Tahoma" w:cs="Tahoma"/>
          <w:color w:val="000000"/>
        </w:rPr>
        <w:t xml:space="preserve"> undergraduates to make su</w:t>
      </w:r>
      <w:r w:rsidR="007C60AF">
        <w:rPr>
          <w:rFonts w:ascii="Tahoma" w:eastAsia="Times New Roman" w:hAnsi="Tahoma" w:cs="Tahoma"/>
          <w:color w:val="000000"/>
        </w:rPr>
        <w:t>re</w:t>
      </w:r>
      <w:r w:rsidRPr="000F6964">
        <w:rPr>
          <w:rFonts w:ascii="Tahoma" w:eastAsia="Times New Roman" w:hAnsi="Tahoma" w:cs="Tahoma"/>
          <w:color w:val="000000"/>
        </w:rPr>
        <w:t xml:space="preserve"> you have a copy of their stage two applications (due </w:t>
      </w:r>
      <w:r w:rsidR="001E0663" w:rsidRPr="000F6964">
        <w:rPr>
          <w:rFonts w:ascii="Tahoma" w:eastAsia="Times New Roman" w:hAnsi="Tahoma" w:cs="Tahoma"/>
          <w:color w:val="000000"/>
        </w:rPr>
        <w:t xml:space="preserve">Monday </w:t>
      </w:r>
      <w:r w:rsidRPr="000F6964">
        <w:rPr>
          <w:rFonts w:ascii="Tahoma" w:eastAsia="Times New Roman" w:hAnsi="Tahoma" w:cs="Tahoma"/>
          <w:color w:val="000000"/>
        </w:rPr>
        <w:t xml:space="preserve">April </w:t>
      </w:r>
      <w:r w:rsidR="000D4969">
        <w:rPr>
          <w:rFonts w:ascii="Tahoma" w:eastAsia="Times New Roman" w:hAnsi="Tahoma" w:cs="Tahoma"/>
          <w:color w:val="000000"/>
        </w:rPr>
        <w:t>8</w:t>
      </w:r>
      <w:r w:rsidRPr="000F6964">
        <w:rPr>
          <w:rFonts w:ascii="Tahoma" w:eastAsia="Times New Roman" w:hAnsi="Tahoma" w:cs="Tahoma"/>
          <w:color w:val="000000"/>
        </w:rPr>
        <w:t>) to consult as you write this letter</w:t>
      </w:r>
      <w:r w:rsidR="000A0FAA" w:rsidRPr="000F6964">
        <w:rPr>
          <w:rFonts w:ascii="Tahoma" w:eastAsia="Times New Roman" w:hAnsi="Tahoma" w:cs="Tahoma"/>
          <w:color w:val="000000"/>
        </w:rPr>
        <w:t>.</w:t>
      </w:r>
      <w:r w:rsidRPr="000A0FAA">
        <w:rPr>
          <w:rFonts w:ascii="Tahoma" w:eastAsia="Times New Roman" w:hAnsi="Tahoma" w:cs="Tahoma"/>
          <w:color w:val="000000"/>
        </w:rPr>
        <w:t xml:space="preserve"> </w:t>
      </w:r>
    </w:p>
    <w:p w14:paraId="4E530FFD" w14:textId="47AAF7B5" w:rsidR="00024DD1" w:rsidRPr="000A0FAA" w:rsidRDefault="00024DD1" w:rsidP="00024DD1">
      <w:pPr>
        <w:shd w:val="clear" w:color="auto" w:fill="FFFFFF"/>
        <w:spacing w:after="0"/>
        <w:rPr>
          <w:rFonts w:ascii="Tahoma" w:eastAsia="Times New Roman" w:hAnsi="Tahoma" w:cs="Tahoma"/>
          <w:color w:val="000000"/>
        </w:rPr>
      </w:pPr>
      <w:r w:rsidRPr="000A0FAA">
        <w:rPr>
          <w:rFonts w:ascii="Tahoma" w:eastAsia="Times New Roman" w:hAnsi="Tahoma" w:cs="Tahoma"/>
          <w:color w:val="000000"/>
          <w:u w:val="single"/>
        </w:rPr>
        <w:t>AUDIENCE:</w:t>
      </w:r>
      <w:r w:rsidRPr="000A0FAA">
        <w:rPr>
          <w:rFonts w:ascii="Tahoma" w:eastAsia="Times New Roman" w:hAnsi="Tahoma" w:cs="Tahoma"/>
          <w:color w:val="000000"/>
        </w:rPr>
        <w:t xml:space="preserve"> The audience for these letters is the current scholarship committee &amp; office of the DUS; traditionally these letters aren't always as formal as letters that get sent to external institutions</w:t>
      </w:r>
      <w:r w:rsidR="00303318">
        <w:rPr>
          <w:rFonts w:ascii="Tahoma" w:eastAsia="Times New Roman" w:hAnsi="Tahoma" w:cs="Tahoma"/>
          <w:color w:val="000000"/>
        </w:rPr>
        <w:t xml:space="preserve"> and can be shorter. B</w:t>
      </w:r>
      <w:r w:rsidRPr="000A0FAA">
        <w:rPr>
          <w:rFonts w:ascii="Tahoma" w:eastAsia="Times New Roman" w:hAnsi="Tahoma" w:cs="Tahoma"/>
          <w:color w:val="000000"/>
        </w:rPr>
        <w:t xml:space="preserve">ut by all means provide as much detail as you wish so we can properly judge the merits of each case. </w:t>
      </w:r>
    </w:p>
    <w:p w14:paraId="0B3D2E3D" w14:textId="77777777" w:rsidR="00024DD1" w:rsidRDefault="00024DD1" w:rsidP="00E6233D">
      <w:pPr>
        <w:rPr>
          <w:rFonts w:ascii="Tahoma" w:eastAsia="Times New Roman" w:hAnsi="Tahoma" w:cs="Tahoma"/>
          <w:color w:val="000000"/>
        </w:rPr>
      </w:pPr>
    </w:p>
    <w:p w14:paraId="17D6C8EF" w14:textId="4D7DF743" w:rsidR="00E6233D" w:rsidRPr="000A0FAA" w:rsidRDefault="006C23EC" w:rsidP="00E6233D">
      <w:pPr>
        <w:rPr>
          <w:rFonts w:ascii="Tahoma" w:eastAsia="Times New Roman" w:hAnsi="Tahoma" w:cs="Tahoma"/>
          <w:color w:val="000000"/>
        </w:rPr>
      </w:pPr>
      <w:r w:rsidRPr="000A0FAA">
        <w:rPr>
          <w:rFonts w:ascii="Tahoma" w:eastAsia="Times New Roman" w:hAnsi="Tahoma" w:cs="Tahoma"/>
          <w:color w:val="000000"/>
        </w:rPr>
        <w:t xml:space="preserve">TESSA M OBERG SCHOLARSHIP: If the person for whom you are writing is applying for the Oberg Scholarship, </w:t>
      </w:r>
      <w:r w:rsidR="00E6233D" w:rsidRPr="000A0FAA">
        <w:rPr>
          <w:rFonts w:ascii="Tahoma" w:eastAsia="Times New Roman" w:hAnsi="Tahoma" w:cs="Tahoma"/>
          <w:color w:val="000000"/>
        </w:rPr>
        <w:t xml:space="preserve">your letter must address their eligibility. You can simply address this in one or two sentences toward the end of the general letter (the award carries this explicit donor restriction). </w:t>
      </w:r>
      <w:r w:rsidR="00901A0F" w:rsidRPr="00901A0F">
        <w:rPr>
          <w:rFonts w:ascii="Tahoma" w:eastAsia="Times New Roman" w:hAnsi="Tahoma" w:cs="Tahoma"/>
          <w:i/>
          <w:iCs/>
          <w:color w:val="000000"/>
        </w:rPr>
        <w:t>We have</w:t>
      </w:r>
      <w:r w:rsidR="00901A0F">
        <w:rPr>
          <w:rFonts w:ascii="Tahoma" w:eastAsia="Times New Roman" w:hAnsi="Tahoma" w:cs="Tahoma"/>
          <w:color w:val="000000"/>
        </w:rPr>
        <w:t xml:space="preserve"> </w:t>
      </w:r>
      <w:r w:rsidR="00E6233D" w:rsidRPr="000A0FAA">
        <w:rPr>
          <w:rFonts w:ascii="Tahoma" w:eastAsia="Times New Roman" w:hAnsi="Tahoma" w:cs="Tahoma"/>
          <w:i/>
          <w:color w:val="000000"/>
        </w:rPr>
        <w:t xml:space="preserve">instructed </w:t>
      </w:r>
      <w:r w:rsidR="00901A0F">
        <w:rPr>
          <w:rFonts w:ascii="Tahoma" w:eastAsia="Times New Roman" w:hAnsi="Tahoma" w:cs="Tahoma"/>
          <w:i/>
          <w:color w:val="000000"/>
        </w:rPr>
        <w:t xml:space="preserve">students </w:t>
      </w:r>
      <w:r w:rsidR="00E6233D" w:rsidRPr="000A0FAA">
        <w:rPr>
          <w:rFonts w:ascii="Tahoma" w:eastAsia="Times New Roman" w:hAnsi="Tahoma" w:cs="Tahoma"/>
          <w:i/>
          <w:color w:val="000000"/>
        </w:rPr>
        <w:t xml:space="preserve">to let </w:t>
      </w:r>
      <w:r w:rsidRPr="000A0FAA">
        <w:rPr>
          <w:rFonts w:ascii="Tahoma" w:eastAsia="Times New Roman" w:hAnsi="Tahoma" w:cs="Tahoma"/>
          <w:i/>
          <w:color w:val="000000"/>
        </w:rPr>
        <w:t xml:space="preserve">referees </w:t>
      </w:r>
      <w:r w:rsidR="00E6233D" w:rsidRPr="000A0FAA">
        <w:rPr>
          <w:rFonts w:ascii="Tahoma" w:eastAsia="Times New Roman" w:hAnsi="Tahoma" w:cs="Tahoma"/>
          <w:i/>
          <w:color w:val="000000"/>
        </w:rPr>
        <w:t>know whether </w:t>
      </w:r>
      <w:r w:rsidRPr="000A0FAA">
        <w:rPr>
          <w:rFonts w:ascii="Tahoma" w:eastAsia="Times New Roman" w:hAnsi="Tahoma" w:cs="Tahoma"/>
          <w:i/>
          <w:color w:val="000000"/>
        </w:rPr>
        <w:t>they are applying for this award</w:t>
      </w:r>
      <w:r w:rsidR="00901A0F">
        <w:rPr>
          <w:rFonts w:ascii="Tahoma" w:eastAsia="Times New Roman" w:hAnsi="Tahoma" w:cs="Tahoma"/>
          <w:i/>
          <w:color w:val="000000"/>
        </w:rPr>
        <w:t>, so they should let you know</w:t>
      </w:r>
      <w:r w:rsidRPr="000A0FAA">
        <w:rPr>
          <w:rFonts w:ascii="Tahoma" w:eastAsia="Times New Roman" w:hAnsi="Tahoma" w:cs="Tahoma"/>
          <w:i/>
          <w:color w:val="000000"/>
        </w:rPr>
        <w:t>.</w:t>
      </w:r>
      <w:r w:rsidR="00E6233D" w:rsidRPr="000A0FAA">
        <w:rPr>
          <w:rFonts w:ascii="Tahoma" w:eastAsia="Times New Roman" w:hAnsi="Tahoma" w:cs="Tahoma"/>
          <w:color w:val="000000"/>
        </w:rPr>
        <w:t> </w:t>
      </w:r>
    </w:p>
    <w:p w14:paraId="424E24F7" w14:textId="45239E7F" w:rsidR="00E6233D" w:rsidRPr="00024DD1" w:rsidRDefault="00E6233D" w:rsidP="00024DD1">
      <w:pPr>
        <w:ind w:left="720"/>
      </w:pPr>
      <w:r w:rsidRPr="000A0FAA">
        <w:t>Tessa M. Oberg Scholarship Fund: English major, any standing, who has been employed part-time while enrolled full-time, and whose scholarship essay demonstrates a focused extracurricular commitment.  Referees also will be asked to discuss these commitments in their letters.</w:t>
      </w:r>
    </w:p>
    <w:p w14:paraId="7132479E" w14:textId="0450B91F" w:rsidR="004008BA" w:rsidRPr="004008BA" w:rsidRDefault="00E6233D" w:rsidP="004008BA">
      <w:pPr>
        <w:rPr>
          <w:rFonts w:ascii="Tahoma" w:eastAsia="Times New Roman" w:hAnsi="Tahoma" w:cs="Tahoma"/>
        </w:rPr>
      </w:pPr>
      <w:r w:rsidRPr="000A0FAA">
        <w:rPr>
          <w:rFonts w:ascii="Tahoma" w:eastAsia="Times New Roman" w:hAnsi="Tahoma" w:cs="Tahoma"/>
          <w:color w:val="000000"/>
        </w:rPr>
        <w:t xml:space="preserve">If you have never written a letter for this competition before, are writing for a student but are not faculty in the English department, or otherwise have any questions at all, please consult the DUS: </w:t>
      </w:r>
      <w:r w:rsidR="004008BA" w:rsidRPr="004008BA">
        <w:rPr>
          <w:rFonts w:ascii="Tahoma" w:eastAsia="Times New Roman" w:hAnsi="Tahoma" w:cs="Tahoma"/>
        </w:rPr>
        <w:t>Catharine Gray,</w:t>
      </w:r>
      <w:r w:rsidR="004008BA" w:rsidRPr="004008BA">
        <w:rPr>
          <w:rFonts w:ascii="Tahoma" w:eastAsia="Times New Roman" w:hAnsi="Tahoma" w:cs="Tahoma"/>
          <w:color w:val="000000"/>
        </w:rPr>
        <w:t xml:space="preserve"> </w:t>
      </w:r>
      <w:hyperlink r:id="rId4" w:history="1">
        <w:r w:rsidR="004008BA" w:rsidRPr="004008BA">
          <w:rPr>
            <w:rStyle w:val="Hyperlink"/>
            <w:rFonts w:ascii="Tahoma" w:eastAsia="Times New Roman" w:hAnsi="Tahoma" w:cs="Tahoma"/>
            <w:color w:val="auto"/>
            <w:u w:val="none"/>
          </w:rPr>
          <w:t>cathgray@illinois.edu</w:t>
        </w:r>
      </w:hyperlink>
      <w:r w:rsidR="004008BA" w:rsidRPr="004008BA">
        <w:rPr>
          <w:rFonts w:ascii="Tahoma" w:eastAsia="Times New Roman" w:hAnsi="Tahoma" w:cs="Tahoma"/>
          <w:color w:val="000000"/>
        </w:rPr>
        <w:t xml:space="preserve">. </w:t>
      </w:r>
    </w:p>
    <w:p w14:paraId="7EC5A22A" w14:textId="77777777" w:rsidR="00E6233D" w:rsidRPr="000A0FAA" w:rsidRDefault="00E6233D" w:rsidP="00E6233D">
      <w:pPr>
        <w:shd w:val="clear" w:color="auto" w:fill="FFFFFF"/>
        <w:spacing w:after="0"/>
        <w:rPr>
          <w:rFonts w:ascii="Tahoma" w:eastAsia="Times New Roman" w:hAnsi="Tahoma" w:cs="Tahoma"/>
          <w:color w:val="000000"/>
        </w:rPr>
      </w:pPr>
    </w:p>
    <w:p w14:paraId="7EEB2695" w14:textId="77777777" w:rsidR="00E6233D" w:rsidRPr="000A0FAA" w:rsidRDefault="00E6233D" w:rsidP="00E6233D">
      <w:pPr>
        <w:shd w:val="clear" w:color="auto" w:fill="FFFFFF"/>
        <w:spacing w:after="0"/>
        <w:rPr>
          <w:rFonts w:ascii="Tahoma" w:eastAsia="Times New Roman" w:hAnsi="Tahoma" w:cs="Tahoma"/>
          <w:color w:val="000000"/>
        </w:rPr>
      </w:pPr>
      <w:r w:rsidRPr="000A0FAA">
        <w:rPr>
          <w:rFonts w:ascii="Tahoma" w:eastAsia="Times New Roman" w:hAnsi="Tahoma" w:cs="Tahoma"/>
          <w:color w:val="000000"/>
        </w:rPr>
        <w:t>Thank you for supporting undergraduate excellence in scholarship!</w:t>
      </w:r>
    </w:p>
    <w:p w14:paraId="1E340FC0" w14:textId="77777777" w:rsidR="00E6233D" w:rsidRPr="000A0FAA" w:rsidRDefault="00E6233D" w:rsidP="00E6233D">
      <w:pPr>
        <w:shd w:val="clear" w:color="auto" w:fill="FFFFFF"/>
        <w:spacing w:after="0"/>
        <w:rPr>
          <w:rFonts w:ascii="Tahoma" w:eastAsia="Times New Roman" w:hAnsi="Tahoma" w:cs="Tahoma"/>
          <w:color w:val="000000"/>
        </w:rPr>
      </w:pPr>
    </w:p>
    <w:p w14:paraId="4E4D08B3" w14:textId="77777777" w:rsidR="00E6233D" w:rsidRPr="000A0FAA" w:rsidRDefault="00E6233D" w:rsidP="00E6233D">
      <w:pPr>
        <w:shd w:val="clear" w:color="auto" w:fill="FFFFFF"/>
        <w:spacing w:after="0"/>
        <w:rPr>
          <w:rFonts w:ascii="Tahoma" w:eastAsia="Times New Roman" w:hAnsi="Tahoma" w:cs="Tahoma"/>
          <w:color w:val="000000"/>
        </w:rPr>
      </w:pPr>
      <w:r w:rsidRPr="000A0FAA">
        <w:rPr>
          <w:rFonts w:ascii="Tahoma" w:eastAsia="Times New Roman" w:hAnsi="Tahoma" w:cs="Tahoma"/>
          <w:color w:val="000000"/>
        </w:rPr>
        <w:t xml:space="preserve">OFFICE OF DUS </w:t>
      </w:r>
    </w:p>
    <w:p w14:paraId="7C538D98" w14:textId="77777777" w:rsidR="00E6233D" w:rsidRDefault="00E6233D"/>
    <w:sectPr w:rsidR="00E62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3D"/>
    <w:rsid w:val="00024DD1"/>
    <w:rsid w:val="000A0FAA"/>
    <w:rsid w:val="000D4969"/>
    <w:rsid w:val="000F6964"/>
    <w:rsid w:val="001A038F"/>
    <w:rsid w:val="001B63FB"/>
    <w:rsid w:val="001E0663"/>
    <w:rsid w:val="0028645C"/>
    <w:rsid w:val="00303318"/>
    <w:rsid w:val="00354794"/>
    <w:rsid w:val="003E272E"/>
    <w:rsid w:val="004008BA"/>
    <w:rsid w:val="00421015"/>
    <w:rsid w:val="004919F7"/>
    <w:rsid w:val="004A69CE"/>
    <w:rsid w:val="005D0B56"/>
    <w:rsid w:val="006C23EC"/>
    <w:rsid w:val="007C60AF"/>
    <w:rsid w:val="007D499D"/>
    <w:rsid w:val="00901A0F"/>
    <w:rsid w:val="009A37F0"/>
    <w:rsid w:val="009B5CA4"/>
    <w:rsid w:val="00A72B6F"/>
    <w:rsid w:val="00A74279"/>
    <w:rsid w:val="00C80796"/>
    <w:rsid w:val="00D85A15"/>
    <w:rsid w:val="00E6233D"/>
    <w:rsid w:val="00E64AA4"/>
    <w:rsid w:val="00F10194"/>
    <w:rsid w:val="00F978A6"/>
    <w:rsid w:val="00F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35DC"/>
  <w15:chartTrackingRefBased/>
  <w15:docId w15:val="{BF3D7114-5A50-4386-98C0-FE43593E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645C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08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gray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Andrea</dc:creator>
  <cp:keywords/>
  <dc:description/>
  <cp:lastModifiedBy>Rahn, Nancy</cp:lastModifiedBy>
  <cp:revision>2</cp:revision>
  <dcterms:created xsi:type="dcterms:W3CDTF">2024-03-12T16:32:00Z</dcterms:created>
  <dcterms:modified xsi:type="dcterms:W3CDTF">2024-03-12T16:32:00Z</dcterms:modified>
</cp:coreProperties>
</file>